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B8" w:rsidRPr="00A36AB8" w:rsidRDefault="00A36AB8" w:rsidP="00A36AB8">
      <w:pPr>
        <w:pStyle w:val="NoSpacing"/>
        <w:rPr>
          <w:rFonts w:ascii="DejaVu Sans" w:hAnsi="DejaVu Sans" w:cs="DejaVu Sans"/>
          <w:sz w:val="24"/>
          <w:szCs w:val="24"/>
          <w:lang w:eastAsia="en-GB"/>
        </w:rPr>
      </w:pPr>
      <w:r w:rsidRPr="00A36AB8">
        <w:rPr>
          <w:rFonts w:ascii="DejaVu Sans" w:hAnsi="DejaVu Sans" w:cs="DejaVu Sans"/>
          <w:sz w:val="24"/>
          <w:szCs w:val="24"/>
          <w:lang w:eastAsia="en-GB"/>
        </w:rPr>
        <w:t>Brough Park Running Club – Alteration to the Route</w:t>
      </w:r>
    </w:p>
    <w:p w:rsidR="00A36AB8" w:rsidRPr="00A36AB8" w:rsidRDefault="00A36AB8" w:rsidP="00A36AB8">
      <w:pPr>
        <w:pStyle w:val="NoSpacing"/>
        <w:rPr>
          <w:rFonts w:ascii="DejaVu Sans" w:hAnsi="DejaVu Sans" w:cs="DejaVu Sans"/>
          <w:sz w:val="24"/>
          <w:szCs w:val="24"/>
          <w:lang w:eastAsia="en-GB"/>
        </w:rPr>
      </w:pPr>
    </w:p>
    <w:p w:rsidR="00A36AB8" w:rsidRPr="00A36AB8" w:rsidRDefault="00A36AB8" w:rsidP="00A36AB8">
      <w:pPr>
        <w:pStyle w:val="NoSpacing"/>
        <w:rPr>
          <w:rFonts w:ascii="DejaVu Sans" w:hAnsi="DejaVu Sans" w:cs="DejaVu Sans"/>
          <w:sz w:val="24"/>
          <w:szCs w:val="24"/>
          <w:lang w:eastAsia="en-GB"/>
        </w:rPr>
      </w:pPr>
      <w:r w:rsidRPr="00A36AB8">
        <w:rPr>
          <w:rFonts w:ascii="DejaVu Sans" w:hAnsi="DejaVu Sans" w:cs="DejaVu Sans"/>
          <w:sz w:val="24"/>
          <w:szCs w:val="24"/>
          <w:lang w:eastAsia="en-GB"/>
        </w:rPr>
        <w:t>Hopefully, Brough Park Running Club members can get back on track this weekend; following a stop start beginning to the year.</w:t>
      </w:r>
    </w:p>
    <w:p w:rsidR="00A36AB8" w:rsidRPr="00A36AB8" w:rsidRDefault="00A36AB8" w:rsidP="00A36AB8">
      <w:pPr>
        <w:pStyle w:val="NoSpacing"/>
        <w:rPr>
          <w:rFonts w:ascii="DejaVu Sans" w:hAnsi="DejaVu Sans" w:cs="DejaVu Sans"/>
          <w:sz w:val="24"/>
          <w:szCs w:val="24"/>
          <w:lang w:eastAsia="en-GB"/>
        </w:rPr>
      </w:pPr>
    </w:p>
    <w:p w:rsidR="00A36AB8" w:rsidRPr="00A36AB8" w:rsidRDefault="00A36AB8" w:rsidP="00A36AB8">
      <w:pPr>
        <w:pStyle w:val="NoSpacing"/>
        <w:rPr>
          <w:rFonts w:ascii="DejaVu Sans" w:hAnsi="DejaVu Sans" w:cs="DejaVu Sans"/>
          <w:sz w:val="24"/>
          <w:szCs w:val="24"/>
          <w:lang w:eastAsia="en-GB"/>
        </w:rPr>
      </w:pPr>
      <w:r w:rsidRPr="00A36AB8">
        <w:rPr>
          <w:rFonts w:ascii="DejaVu Sans" w:hAnsi="DejaVu Sans" w:cs="DejaVu Sans"/>
          <w:sz w:val="24"/>
          <w:szCs w:val="24"/>
          <w:lang w:eastAsia="en-GB"/>
        </w:rPr>
        <w:t>Obviously everyone is keen to get on their way to a happier and healthier lifestyle once again; either by doing their own thing or giving tips and assistance to the many new members that we have attracted so far this year.</w:t>
      </w:r>
    </w:p>
    <w:p w:rsidR="00A36AB8" w:rsidRPr="00A36AB8" w:rsidRDefault="00A36AB8" w:rsidP="00A36AB8">
      <w:pPr>
        <w:shd w:val="clear" w:color="auto" w:fill="FFFFFF"/>
        <w:spacing w:after="0" w:line="240" w:lineRule="auto"/>
        <w:rPr>
          <w:rFonts w:ascii="DejaVu Sans" w:eastAsia="Times New Roman" w:hAnsi="DejaVu Sans" w:cs="DejaVu Sans"/>
          <w:color w:val="26282A"/>
          <w:sz w:val="24"/>
          <w:szCs w:val="24"/>
          <w:lang w:eastAsia="en-GB"/>
        </w:rPr>
      </w:pPr>
    </w:p>
    <w:p w:rsidR="00A36AB8" w:rsidRPr="00A36AB8" w:rsidRDefault="00A36AB8" w:rsidP="00A36AB8">
      <w:pPr>
        <w:shd w:val="clear" w:color="auto" w:fill="FFFFFF"/>
        <w:spacing w:after="0" w:line="240" w:lineRule="auto"/>
        <w:rPr>
          <w:rFonts w:ascii="DejaVu Sans" w:eastAsia="Times New Roman" w:hAnsi="DejaVu Sans" w:cs="DejaVu Sans"/>
          <w:color w:val="26282A"/>
          <w:sz w:val="24"/>
          <w:szCs w:val="24"/>
          <w:lang w:eastAsia="en-GB"/>
        </w:rPr>
      </w:pPr>
      <w:r w:rsidRPr="00A36AB8">
        <w:rPr>
          <w:rFonts w:ascii="DejaVu Sans" w:eastAsia="Times New Roman" w:hAnsi="DejaVu Sans" w:cs="DejaVu Sans"/>
          <w:color w:val="26282A"/>
          <w:sz w:val="24"/>
          <w:szCs w:val="24"/>
          <w:lang w:eastAsia="en-GB"/>
        </w:rPr>
        <w:t>However, we have an announcement to make, the route is about to change once again; only minor alterations and not too dramatic - changes nevertheless.</w:t>
      </w:r>
    </w:p>
    <w:p w:rsidR="00A36AB8" w:rsidRPr="00A36AB8" w:rsidRDefault="00A36AB8" w:rsidP="00A36AB8">
      <w:pPr>
        <w:shd w:val="clear" w:color="auto" w:fill="FFFFFF"/>
        <w:spacing w:after="0" w:line="240" w:lineRule="auto"/>
        <w:rPr>
          <w:rFonts w:ascii="DejaVu Sans" w:eastAsia="Times New Roman" w:hAnsi="DejaVu Sans" w:cs="DejaVu Sans"/>
          <w:color w:val="26282A"/>
          <w:sz w:val="24"/>
          <w:szCs w:val="24"/>
          <w:lang w:eastAsia="en-GB"/>
        </w:rPr>
      </w:pPr>
      <w:r w:rsidRPr="00A36AB8">
        <w:rPr>
          <w:rFonts w:ascii="DejaVu Sans" w:eastAsia="Times New Roman" w:hAnsi="DejaVu Sans" w:cs="DejaVu Sans"/>
          <w:color w:val="26282A"/>
          <w:sz w:val="24"/>
          <w:szCs w:val="24"/>
          <w:lang w:eastAsia="en-GB"/>
        </w:rPr>
        <w:t xml:space="preserve">We were forced into the last change due to the ground work associated with the new skate park. That change entailed an easy fix, and was only meant to be </w:t>
      </w:r>
      <w:r w:rsidR="00E16579" w:rsidRPr="00A36AB8">
        <w:rPr>
          <w:rFonts w:ascii="DejaVu Sans" w:eastAsia="Times New Roman" w:hAnsi="DejaVu Sans" w:cs="DejaVu Sans"/>
          <w:color w:val="26282A"/>
          <w:sz w:val="24"/>
          <w:szCs w:val="24"/>
          <w:lang w:eastAsia="en-GB"/>
        </w:rPr>
        <w:t>temporary;</w:t>
      </w:r>
      <w:r w:rsidRPr="00A36AB8">
        <w:rPr>
          <w:rFonts w:ascii="DejaVu Sans" w:eastAsia="Times New Roman" w:hAnsi="DejaVu Sans" w:cs="DejaVu Sans"/>
          <w:color w:val="26282A"/>
          <w:sz w:val="24"/>
          <w:szCs w:val="24"/>
          <w:lang w:eastAsia="en-GB"/>
        </w:rPr>
        <w:t xml:space="preserve"> encompassing what could be considered a horrible 360° turn on every lap of the three longer distances.</w:t>
      </w:r>
    </w:p>
    <w:p w:rsidR="00A36AB8" w:rsidRPr="00A36AB8" w:rsidRDefault="00A36AB8" w:rsidP="00A36AB8">
      <w:pPr>
        <w:shd w:val="clear" w:color="auto" w:fill="FFFFFF"/>
        <w:spacing w:after="0" w:line="240" w:lineRule="auto"/>
        <w:rPr>
          <w:rFonts w:ascii="DejaVu Sans" w:eastAsia="Times New Roman" w:hAnsi="DejaVu Sans" w:cs="DejaVu Sans"/>
          <w:color w:val="26282A"/>
          <w:sz w:val="24"/>
          <w:szCs w:val="24"/>
          <w:lang w:eastAsia="en-GB"/>
        </w:rPr>
      </w:pPr>
    </w:p>
    <w:p w:rsidR="00A36AB8" w:rsidRPr="00A36AB8" w:rsidRDefault="00A36AB8" w:rsidP="00A36AB8">
      <w:pPr>
        <w:shd w:val="clear" w:color="auto" w:fill="FFFFFF"/>
        <w:spacing w:after="0" w:line="240" w:lineRule="auto"/>
        <w:rPr>
          <w:rFonts w:ascii="DejaVu Sans" w:eastAsia="Times New Roman" w:hAnsi="DejaVu Sans" w:cs="DejaVu Sans"/>
          <w:color w:val="26282A"/>
          <w:sz w:val="24"/>
          <w:szCs w:val="24"/>
          <w:lang w:eastAsia="en-GB"/>
        </w:rPr>
      </w:pPr>
      <w:r w:rsidRPr="00A36AB8">
        <w:rPr>
          <w:rFonts w:ascii="DejaVu Sans" w:eastAsia="Times New Roman" w:hAnsi="DejaVu Sans" w:cs="DejaVu Sans"/>
          <w:color w:val="26282A"/>
          <w:sz w:val="24"/>
          <w:szCs w:val="24"/>
          <w:lang w:eastAsia="en-GB"/>
        </w:rPr>
        <w:t>Now we are preparing to move back and use the footpath through that renewed, skate park area, albeit shorter than it was before.</w:t>
      </w:r>
    </w:p>
    <w:p w:rsidR="00A36AB8" w:rsidRPr="00A36AB8" w:rsidRDefault="00A36AB8" w:rsidP="00A36AB8">
      <w:pPr>
        <w:shd w:val="clear" w:color="auto" w:fill="FFFFFF"/>
        <w:spacing w:after="0" w:line="240" w:lineRule="auto"/>
        <w:rPr>
          <w:rFonts w:ascii="DejaVu Sans" w:eastAsia="Times New Roman" w:hAnsi="DejaVu Sans" w:cs="DejaVu Sans"/>
          <w:color w:val="26282A"/>
          <w:sz w:val="24"/>
          <w:szCs w:val="24"/>
          <w:lang w:eastAsia="en-GB"/>
        </w:rPr>
      </w:pPr>
    </w:p>
    <w:p w:rsidR="00A36AB8" w:rsidRPr="00A36AB8" w:rsidRDefault="00A36AB8" w:rsidP="00A36AB8">
      <w:pPr>
        <w:shd w:val="clear" w:color="auto" w:fill="FFFFFF"/>
        <w:spacing w:after="0" w:line="240" w:lineRule="auto"/>
        <w:rPr>
          <w:rFonts w:ascii="DejaVu Sans" w:eastAsia="Times New Roman" w:hAnsi="DejaVu Sans" w:cs="DejaVu Sans"/>
          <w:color w:val="26282A"/>
          <w:sz w:val="24"/>
          <w:szCs w:val="24"/>
          <w:lang w:eastAsia="en-GB"/>
        </w:rPr>
      </w:pPr>
      <w:r w:rsidRPr="00A36AB8">
        <w:rPr>
          <w:rFonts w:ascii="DejaVu Sans" w:eastAsia="Times New Roman" w:hAnsi="DejaVu Sans" w:cs="DejaVu Sans"/>
          <w:color w:val="26282A"/>
          <w:sz w:val="24"/>
          <w:szCs w:val="24"/>
          <w:lang w:eastAsia="en-GB"/>
        </w:rPr>
        <w:t>To ensure all the events cover their full distance we need to add two other small detours on each lap of each event, except the 800m.</w:t>
      </w:r>
    </w:p>
    <w:p w:rsidR="00A36AB8" w:rsidRPr="00A36AB8" w:rsidRDefault="00A36AB8" w:rsidP="00A36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ejaVu Sans" w:eastAsia="Times New Roman" w:hAnsi="DejaVu Sans" w:cs="DejaVu Sans"/>
          <w:color w:val="26282A"/>
          <w:sz w:val="24"/>
          <w:szCs w:val="24"/>
          <w:lang w:eastAsia="en-GB"/>
        </w:rPr>
      </w:pPr>
      <w:r w:rsidRPr="00A36AB8">
        <w:rPr>
          <w:rFonts w:ascii="DejaVu Sans" w:eastAsia="Times New Roman" w:hAnsi="DejaVu Sans" w:cs="DejaVu Sans"/>
          <w:color w:val="26282A"/>
          <w:sz w:val="24"/>
          <w:szCs w:val="24"/>
          <w:lang w:eastAsia="en-GB"/>
        </w:rPr>
        <w:t>Firstly, the right turn at the cut-off-point towards the flower beds has been extended towards the bandstand by approximately 15m, before heading right and returning to the route.</w:t>
      </w:r>
    </w:p>
    <w:p w:rsidR="00A36AB8" w:rsidRPr="00A36AB8" w:rsidRDefault="00A36AB8" w:rsidP="00A36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ejaVu Sans" w:eastAsia="Times New Roman" w:hAnsi="DejaVu Sans" w:cs="DejaVu Sans"/>
          <w:color w:val="26282A"/>
          <w:sz w:val="24"/>
          <w:szCs w:val="24"/>
          <w:lang w:eastAsia="en-GB"/>
        </w:rPr>
      </w:pPr>
      <w:r w:rsidRPr="00A36AB8">
        <w:rPr>
          <w:rFonts w:ascii="DejaVu Sans" w:eastAsia="Times New Roman" w:hAnsi="DejaVu Sans" w:cs="DejaVu Sans"/>
          <w:color w:val="26282A"/>
          <w:sz w:val="24"/>
          <w:szCs w:val="24"/>
          <w:lang w:eastAsia="en-GB"/>
        </w:rPr>
        <w:t>Secondly, as you go around the flower beds the route will continue straight ahead, as opposed to heading between the two large trees, followed by a loop back towards those trees and on to the route.</w:t>
      </w:r>
    </w:p>
    <w:p w:rsidR="00A36AB8" w:rsidRPr="00A36AB8" w:rsidRDefault="00A36AB8" w:rsidP="00A36AB8">
      <w:pPr>
        <w:shd w:val="clear" w:color="auto" w:fill="FFFFFF"/>
        <w:spacing w:after="0" w:line="240" w:lineRule="auto"/>
        <w:rPr>
          <w:rFonts w:ascii="DejaVu Sans" w:eastAsia="Times New Roman" w:hAnsi="DejaVu Sans" w:cs="DejaVu Sans"/>
          <w:color w:val="26282A"/>
          <w:sz w:val="24"/>
          <w:szCs w:val="24"/>
          <w:lang w:eastAsia="en-GB"/>
        </w:rPr>
      </w:pPr>
    </w:p>
    <w:p w:rsidR="00A36AB8" w:rsidRPr="00A36AB8" w:rsidRDefault="00A36AB8" w:rsidP="00A36AB8">
      <w:pPr>
        <w:shd w:val="clear" w:color="auto" w:fill="FFFFFF"/>
        <w:spacing w:after="0" w:line="240" w:lineRule="auto"/>
        <w:rPr>
          <w:rFonts w:ascii="DejaVu Sans" w:eastAsia="Times New Roman" w:hAnsi="DejaVu Sans" w:cs="DejaVu Sans"/>
          <w:color w:val="26282A"/>
          <w:sz w:val="24"/>
          <w:szCs w:val="24"/>
          <w:lang w:eastAsia="en-GB"/>
        </w:rPr>
      </w:pPr>
      <w:r w:rsidRPr="00A36AB8">
        <w:rPr>
          <w:rFonts w:ascii="DejaVu Sans" w:eastAsia="Times New Roman" w:hAnsi="DejaVu Sans" w:cs="DejaVu Sans"/>
          <w:color w:val="26282A"/>
          <w:sz w:val="24"/>
          <w:szCs w:val="24"/>
          <w:lang w:eastAsia="en-GB"/>
        </w:rPr>
        <w:t>Marshals will be there as guides, however, additional assistance is always welcome, especially at the busy finish.</w:t>
      </w:r>
    </w:p>
    <w:p w:rsidR="00A36AB8" w:rsidRPr="00A36AB8" w:rsidRDefault="00A36AB8" w:rsidP="00A36AB8">
      <w:pPr>
        <w:shd w:val="clear" w:color="auto" w:fill="FFFFFF"/>
        <w:spacing w:after="0" w:line="240" w:lineRule="auto"/>
        <w:rPr>
          <w:rFonts w:ascii="DejaVu Sans" w:eastAsia="Times New Roman" w:hAnsi="DejaVu Sans" w:cs="DejaVu Sans"/>
          <w:color w:val="26282A"/>
          <w:sz w:val="24"/>
          <w:szCs w:val="24"/>
          <w:lang w:eastAsia="en-GB"/>
        </w:rPr>
      </w:pPr>
    </w:p>
    <w:p w:rsidR="00A36AB8" w:rsidRPr="00A36AB8" w:rsidRDefault="00A36AB8" w:rsidP="00A36AB8">
      <w:pPr>
        <w:shd w:val="clear" w:color="auto" w:fill="FFFFFF"/>
        <w:spacing w:after="0" w:line="240" w:lineRule="auto"/>
        <w:rPr>
          <w:rFonts w:ascii="DejaVu Sans" w:eastAsia="Times New Roman" w:hAnsi="DejaVu Sans" w:cs="DejaVu Sans"/>
          <w:color w:val="26282A"/>
          <w:sz w:val="24"/>
          <w:szCs w:val="24"/>
          <w:lang w:eastAsia="en-GB"/>
        </w:rPr>
      </w:pPr>
      <w:r w:rsidRPr="00A36AB8">
        <w:rPr>
          <w:rFonts w:ascii="DejaVu Sans" w:eastAsia="Times New Roman" w:hAnsi="DejaVu Sans" w:cs="DejaVu Sans"/>
          <w:color w:val="26282A"/>
          <w:sz w:val="24"/>
          <w:szCs w:val="24"/>
          <w:lang w:eastAsia="en-GB"/>
        </w:rPr>
        <w:t>BPRC</w:t>
      </w:r>
    </w:p>
    <w:p w:rsidR="00312461" w:rsidRPr="00A36AB8" w:rsidRDefault="00E16579" w:rsidP="00A36AB8">
      <w:pPr>
        <w:pStyle w:val="NoSpacing"/>
        <w:rPr>
          <w:rFonts w:ascii="Bahnschrift Condensed" w:hAnsi="Bahnschrift Condensed"/>
        </w:rPr>
      </w:pPr>
    </w:p>
    <w:sectPr w:rsidR="00312461" w:rsidRPr="00A36AB8" w:rsidSect="00C90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1FE"/>
    <w:multiLevelType w:val="multilevel"/>
    <w:tmpl w:val="176E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AB8"/>
    <w:rsid w:val="00A36AB8"/>
    <w:rsid w:val="00BA0D27"/>
    <w:rsid w:val="00C9053B"/>
    <w:rsid w:val="00E06FB7"/>
    <w:rsid w:val="00E1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A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3</cp:revision>
  <dcterms:created xsi:type="dcterms:W3CDTF">2019-02-06T14:03:00Z</dcterms:created>
  <dcterms:modified xsi:type="dcterms:W3CDTF">2019-02-06T14:14:00Z</dcterms:modified>
</cp:coreProperties>
</file>