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Brough Park Running Club Couch to 5K (21.04.18)</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The staggered start of the Couch to 5K continued, with the delayed entrants’ times being adjusted before the results were posted, in addition to a change to the way those results were recorded at the finish, and a trio of ‘runner-calming’ measures that have suddenly appeared, unannounced, on the Park Road, to contend with.</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All of which were taken in-the-stride of the increased numbers.</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The beautiful weather encouraged many to toe the line and coupled with the drier underfoot conditions resulted in numerous PB’s, with several others moving on to a longer distance.</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Oliver Bailey (10) led the 800m group home in a last-event matching time of 9.44 and just two dozen from his best.</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George Bridgewood (10) was almost a minute in arrears in his first outing, followed thirty seconds later by James Burgess (7) in 11.10.</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Two six-year-olds’, William Dodd and Luke McMullan attained PB’s of a dozen and eighteen seconds in 11.26 and 11.45, whereas Eden Pigott was a minute from hers but, thirty up on her previous time; Joseph Lockett (11reduced his last time by over a minute but is still a little from his best.</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Ben Geens (7) gained a PB of three dozen seconds in 13.03, as he was schooled round by his father; knocking over four minutes from his previous solo-run; followed by Laurie Hinton (6) - still nursing a broken arm - and run-partner Jack Grimes (7) finishing in a dead heat of 13.16; which is one second from the latter’s best.</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Obviously - from previous observation - Connie Statham approves of the warmer weather, not only upping her distance but gaining a PB of fifty seconds in 13.44.</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Andrew Chandler escorted son, Rowan (7), to the line to gain the youngster a PB of just two seconds in 15.13; with v40, Kyla Tideswell, completing her first event in 16.17 and v70, Wendy Allen, upping her second event distance to clock a time of 17.02 and Joshua Eames (7) easing round in 17.51.</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Harry Bond (14) drew the fleet-of-foot contingent through their paces, before dropping off the pace and completing the 3.6K one minute from his best in 15.16; followed in by Edward Dodd (10) who reduced his personal best time by eight seconds to 19.13 - two minutes faster than two previous efforts.</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Three female vets followed: Sheila Allcock gained a personal best time in 25.51, knocking fifty seconds from the previous week’s time, and Alex Tomlinson reduced her previous time by ninety seconds in 27.05, with Mara Cope’s chalking up an inaugural event time of 25.53.</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Five-year-old Bleu Bailey surged round the 1.5K route to chip two seconds off her PB in 9.26, with Imogen Phillips (10) just ten seconds ahead of Ella (11) and Max Tideswell in 10.42; with Martha Williamson (7) and Dominic Chandler (9) finishing alongside of each other a further minute adrift to gain Dominic a PB of twenty six seconds.</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It was Rebecca Hinton’s week for escort duties, while hubby covered the longest distance; minding daughter Sophie (3) to her first ever 1.5K to a finish of around twelve minutes.</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Evie Locket (8) was two minutes from her usual pace as she raced to the finish ahead of Jessica Grimes (4) and escorts, Gina and John, with Jessica gaining a PB of one minute in 12.04.</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Daniel Knowles, forty years senior of six-year-old niece, Ellie Dent, also upped their distance to finish the 1.5K in 17.07.</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 xml:space="preserve">Daniel Frewer (14) eased back from his last week’s PB by a dozen seconds in the 5K, which allowed his adversaries, Isaac Elkington and Martin Pigott to cross the line </w:t>
      </w:r>
      <w:r>
        <w:rPr>
          <w:rFonts w:ascii="Helvetica" w:hAnsi="Helvetica" w:cs="Helvetica"/>
        </w:rPr>
        <w:lastRenderedPageBreak/>
        <w:t>a stride apart in 21.13; which is a minute from Isaac‘s best but, gained Martin a PB of two dozen seconds.</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James Locket gained a PB of forty four seconds in 23.15 which was two and a half minutes ahead of elder brother Paul.</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Leah Finney managed to stave off the last ditch catch-up attempt of Jamie Carney, both improving their previous times but, remain a good thirty seconds from their similar PB’s in 23.34 and 36; however, v60, Dave Edge, improved his time by score as he continues to head in the right direction once again; drawing Karl Birch along to an improved time of 24.44 and just a score from his best and a score adrift.</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Charlotte Statham improved her time for the second, consecutive week and is down to 26.09, which is almost a minute gain over last week’s PB.</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After running alongside of his son to the 2.2K cut-off-point, Adam Geens increased his pace to finish with a time of 26.20 - which reduced him to the prone position at the band stand finish - to gain an adjusted time of thirty seconds, however, he politely admitted, after the results were posted, that this was not warranted due to a start at the head of the pack.</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Joey Courchene returned to the full distance and reduced his previous best time by ninety seconds to 26.27; followed thirty seconds later by an improved time for Susie Noble with David Hinton a further twenty in arrears and just four from his best.</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Richard Dodd paced around un-guided, and just like his sons, further improve his time and finished only two dozen from his best ever in 28.21; with Ian Frewer just ten seconds behind to gain another PB - following regular attendance. </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Unfortunately, Matthew Hales hasn’t kept up winter training, with several months between outings, noted by a 28.40 finish, which was nine seconds ahead of v70, Bill Mould, who reduced his previous week’s effort by almost a minute.</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Joanne Phillips managed a thirty second reduction on her previous week’s outing to cross the line a minute ahead of the inaugural event of Damien Lloyd and daughter, Lacie (10); with v55, Denise Eason chopping ninety seconds off her previous finish and ten seconds ahead of the first event time for Lauren Emery, in 30.45; the latter pulling away from event-partner Lydia Alcock by thirty seconds, however, their joint effort gained the latter a PB of seventy seconds; followed by a best time, by a score, for David Welton in 32.08.</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Sarah Garde was unable to emulate the previous week’s boosted-time as she dropped back slightly to 33.03, with Lisa Soutart around a minute in arrears. </w:t>
      </w: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Twelve-year-old, Oscar Love, Struggled to a 38.18 finish; with Kevin Gidman suffering likewise and walking most of the distance; Dawn Brown unable to complete the route due to a slight health problem.</w:t>
      </w:r>
    </w:p>
    <w:p w:rsidR="0096153E" w:rsidRDefault="0096153E" w:rsidP="0096153E">
      <w:pPr>
        <w:pStyle w:val="NormalWeb"/>
        <w:spacing w:before="0" w:beforeAutospacing="0" w:after="0" w:afterAutospacing="0"/>
        <w:rPr>
          <w:rFonts w:ascii="Helvetica" w:hAnsi="Helvetica" w:cs="Helvetica"/>
          <w:sz w:val="22"/>
          <w:szCs w:val="22"/>
        </w:rPr>
      </w:pPr>
    </w:p>
    <w:p w:rsidR="0096153E" w:rsidRDefault="0096153E" w:rsidP="0096153E">
      <w:pPr>
        <w:pStyle w:val="NormalWeb"/>
        <w:spacing w:before="0" w:beforeAutospacing="0" w:after="0" w:afterAutospacing="0"/>
        <w:rPr>
          <w:rFonts w:ascii="Helvetica" w:hAnsi="Helvetica" w:cs="Helvetica"/>
          <w:sz w:val="22"/>
          <w:szCs w:val="22"/>
        </w:rPr>
      </w:pPr>
      <w:r>
        <w:rPr>
          <w:rFonts w:ascii="Helvetica" w:hAnsi="Helvetica" w:cs="Helvetica"/>
        </w:rPr>
        <w:t>Thanks to the staff who coped with the changes to the normal routine: Harry and Jack, Rachel and Steve Massey, Jan Percival along with marshal duties from Bryan Vigrass - watch this space as the v80 + is back in training.</w:t>
      </w:r>
    </w:p>
    <w:p w:rsidR="00DF5165" w:rsidRPr="0096153E" w:rsidRDefault="00DF5165" w:rsidP="0096153E"/>
    <w:sectPr w:rsidR="00DF5165" w:rsidRPr="0096153E" w:rsidSect="001049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DF5165"/>
    <w:rsid w:val="000668CD"/>
    <w:rsid w:val="00104911"/>
    <w:rsid w:val="003B019B"/>
    <w:rsid w:val="0096153E"/>
    <w:rsid w:val="00CF5774"/>
    <w:rsid w:val="00DF5165"/>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165"/>
    <w:pPr>
      <w:spacing w:after="0" w:line="240" w:lineRule="auto"/>
    </w:pPr>
  </w:style>
  <w:style w:type="paragraph" w:styleId="NormalWeb">
    <w:name w:val="Normal (Web)"/>
    <w:basedOn w:val="Normal"/>
    <w:uiPriority w:val="99"/>
    <w:semiHidden/>
    <w:unhideWhenUsed/>
    <w:rsid w:val="009615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98870084">
      <w:bodyDiv w:val="1"/>
      <w:marLeft w:val="0"/>
      <w:marRight w:val="0"/>
      <w:marTop w:val="0"/>
      <w:marBottom w:val="0"/>
      <w:divBdr>
        <w:top w:val="none" w:sz="0" w:space="0" w:color="auto"/>
        <w:left w:val="none" w:sz="0" w:space="0" w:color="auto"/>
        <w:bottom w:val="none" w:sz="0" w:space="0" w:color="auto"/>
        <w:right w:val="none" w:sz="0" w:space="0" w:color="auto"/>
      </w:divBdr>
      <w:divsChild>
        <w:div w:id="279144026">
          <w:marLeft w:val="0"/>
          <w:marRight w:val="0"/>
          <w:marTop w:val="0"/>
          <w:marBottom w:val="0"/>
          <w:divBdr>
            <w:top w:val="none" w:sz="0" w:space="0" w:color="auto"/>
            <w:left w:val="none" w:sz="0" w:space="0" w:color="auto"/>
            <w:bottom w:val="none" w:sz="0" w:space="0" w:color="auto"/>
            <w:right w:val="none" w:sz="0" w:space="0" w:color="auto"/>
          </w:divBdr>
          <w:divsChild>
            <w:div w:id="136722523">
              <w:marLeft w:val="0"/>
              <w:marRight w:val="0"/>
              <w:marTop w:val="0"/>
              <w:marBottom w:val="0"/>
              <w:divBdr>
                <w:top w:val="none" w:sz="0" w:space="0" w:color="auto"/>
                <w:left w:val="none" w:sz="0" w:space="0" w:color="auto"/>
                <w:bottom w:val="none" w:sz="0" w:space="0" w:color="auto"/>
                <w:right w:val="none" w:sz="0" w:space="0" w:color="auto"/>
              </w:divBdr>
              <w:divsChild>
                <w:div w:id="1614708181">
                  <w:marLeft w:val="0"/>
                  <w:marRight w:val="0"/>
                  <w:marTop w:val="0"/>
                  <w:marBottom w:val="0"/>
                  <w:divBdr>
                    <w:top w:val="none" w:sz="0" w:space="0" w:color="auto"/>
                    <w:left w:val="none" w:sz="0" w:space="0" w:color="auto"/>
                    <w:bottom w:val="none" w:sz="0" w:space="0" w:color="auto"/>
                    <w:right w:val="none" w:sz="0" w:space="0" w:color="auto"/>
                  </w:divBdr>
                  <w:divsChild>
                    <w:div w:id="1927761441">
                      <w:marLeft w:val="0"/>
                      <w:marRight w:val="0"/>
                      <w:marTop w:val="0"/>
                      <w:marBottom w:val="0"/>
                      <w:divBdr>
                        <w:top w:val="none" w:sz="0" w:space="0" w:color="auto"/>
                        <w:left w:val="none" w:sz="0" w:space="0" w:color="auto"/>
                        <w:bottom w:val="none" w:sz="0" w:space="0" w:color="auto"/>
                        <w:right w:val="none" w:sz="0" w:space="0" w:color="auto"/>
                      </w:divBdr>
                      <w:divsChild>
                        <w:div w:id="465706226">
                          <w:marLeft w:val="0"/>
                          <w:marRight w:val="0"/>
                          <w:marTop w:val="0"/>
                          <w:marBottom w:val="0"/>
                          <w:divBdr>
                            <w:top w:val="none" w:sz="0" w:space="0" w:color="auto"/>
                            <w:left w:val="none" w:sz="0" w:space="0" w:color="auto"/>
                            <w:bottom w:val="none" w:sz="0" w:space="0" w:color="auto"/>
                            <w:right w:val="none" w:sz="0" w:space="0" w:color="auto"/>
                          </w:divBdr>
                          <w:divsChild>
                            <w:div w:id="1187250757">
                              <w:marLeft w:val="0"/>
                              <w:marRight w:val="0"/>
                              <w:marTop w:val="0"/>
                              <w:marBottom w:val="0"/>
                              <w:divBdr>
                                <w:top w:val="none" w:sz="0" w:space="0" w:color="auto"/>
                                <w:left w:val="none" w:sz="0" w:space="0" w:color="auto"/>
                                <w:bottom w:val="none" w:sz="0" w:space="0" w:color="auto"/>
                                <w:right w:val="none" w:sz="0" w:space="0" w:color="auto"/>
                              </w:divBdr>
                              <w:divsChild>
                                <w:div w:id="1733699699">
                                  <w:marLeft w:val="0"/>
                                  <w:marRight w:val="0"/>
                                  <w:marTop w:val="0"/>
                                  <w:marBottom w:val="0"/>
                                  <w:divBdr>
                                    <w:top w:val="none" w:sz="0" w:space="0" w:color="auto"/>
                                    <w:left w:val="none" w:sz="0" w:space="0" w:color="auto"/>
                                    <w:bottom w:val="none" w:sz="0" w:space="0" w:color="auto"/>
                                    <w:right w:val="none" w:sz="0" w:space="0" w:color="auto"/>
                                  </w:divBdr>
                                  <w:divsChild>
                                    <w:div w:id="507257808">
                                      <w:marLeft w:val="0"/>
                                      <w:marRight w:val="0"/>
                                      <w:marTop w:val="0"/>
                                      <w:marBottom w:val="0"/>
                                      <w:divBdr>
                                        <w:top w:val="none" w:sz="0" w:space="0" w:color="auto"/>
                                        <w:left w:val="none" w:sz="0" w:space="0" w:color="auto"/>
                                        <w:bottom w:val="none" w:sz="0" w:space="0" w:color="auto"/>
                                        <w:right w:val="none" w:sz="0" w:space="0" w:color="auto"/>
                                      </w:divBdr>
                                      <w:divsChild>
                                        <w:div w:id="2029328570">
                                          <w:marLeft w:val="0"/>
                                          <w:marRight w:val="0"/>
                                          <w:marTop w:val="0"/>
                                          <w:marBottom w:val="0"/>
                                          <w:divBdr>
                                            <w:top w:val="none" w:sz="0" w:space="0" w:color="auto"/>
                                            <w:left w:val="none" w:sz="0" w:space="0" w:color="auto"/>
                                            <w:bottom w:val="none" w:sz="0" w:space="0" w:color="auto"/>
                                            <w:right w:val="none" w:sz="0" w:space="0" w:color="auto"/>
                                          </w:divBdr>
                                          <w:divsChild>
                                            <w:div w:id="1882741860">
                                              <w:marLeft w:val="0"/>
                                              <w:marRight w:val="0"/>
                                              <w:marTop w:val="0"/>
                                              <w:marBottom w:val="0"/>
                                              <w:divBdr>
                                                <w:top w:val="none" w:sz="0" w:space="0" w:color="auto"/>
                                                <w:left w:val="none" w:sz="0" w:space="0" w:color="auto"/>
                                                <w:bottom w:val="none" w:sz="0" w:space="0" w:color="auto"/>
                                                <w:right w:val="none" w:sz="0" w:space="0" w:color="auto"/>
                                              </w:divBdr>
                                              <w:divsChild>
                                                <w:div w:id="976690418">
                                                  <w:marLeft w:val="0"/>
                                                  <w:marRight w:val="0"/>
                                                  <w:marTop w:val="0"/>
                                                  <w:marBottom w:val="0"/>
                                                  <w:divBdr>
                                                    <w:top w:val="none" w:sz="0" w:space="0" w:color="auto"/>
                                                    <w:left w:val="none" w:sz="0" w:space="0" w:color="auto"/>
                                                    <w:bottom w:val="none" w:sz="0" w:space="0" w:color="auto"/>
                                                    <w:right w:val="none" w:sz="0" w:space="0" w:color="auto"/>
                                                  </w:divBdr>
                                                  <w:divsChild>
                                                    <w:div w:id="368534199">
                                                      <w:marLeft w:val="0"/>
                                                      <w:marRight w:val="0"/>
                                                      <w:marTop w:val="0"/>
                                                      <w:marBottom w:val="0"/>
                                                      <w:divBdr>
                                                        <w:top w:val="none" w:sz="0" w:space="0" w:color="auto"/>
                                                        <w:left w:val="none" w:sz="0" w:space="0" w:color="auto"/>
                                                        <w:bottom w:val="none" w:sz="0" w:space="0" w:color="auto"/>
                                                        <w:right w:val="none" w:sz="0" w:space="0" w:color="auto"/>
                                                      </w:divBdr>
                                                      <w:divsChild>
                                                        <w:div w:id="1912302467">
                                                          <w:marLeft w:val="0"/>
                                                          <w:marRight w:val="0"/>
                                                          <w:marTop w:val="0"/>
                                                          <w:marBottom w:val="0"/>
                                                          <w:divBdr>
                                                            <w:top w:val="none" w:sz="0" w:space="0" w:color="auto"/>
                                                            <w:left w:val="none" w:sz="0" w:space="0" w:color="auto"/>
                                                            <w:bottom w:val="none" w:sz="0" w:space="0" w:color="auto"/>
                                                            <w:right w:val="none" w:sz="0" w:space="0" w:color="auto"/>
                                                          </w:divBdr>
                                                        </w:div>
                                                        <w:div w:id="911816212">
                                                          <w:marLeft w:val="0"/>
                                                          <w:marRight w:val="0"/>
                                                          <w:marTop w:val="0"/>
                                                          <w:marBottom w:val="0"/>
                                                          <w:divBdr>
                                                            <w:top w:val="none" w:sz="0" w:space="0" w:color="auto"/>
                                                            <w:left w:val="none" w:sz="0" w:space="0" w:color="auto"/>
                                                            <w:bottom w:val="none" w:sz="0" w:space="0" w:color="auto"/>
                                                            <w:right w:val="none" w:sz="0" w:space="0" w:color="auto"/>
                                                          </w:divBdr>
                                                        </w:div>
                                                        <w:div w:id="778918493">
                                                          <w:marLeft w:val="0"/>
                                                          <w:marRight w:val="0"/>
                                                          <w:marTop w:val="0"/>
                                                          <w:marBottom w:val="0"/>
                                                          <w:divBdr>
                                                            <w:top w:val="none" w:sz="0" w:space="0" w:color="auto"/>
                                                            <w:left w:val="none" w:sz="0" w:space="0" w:color="auto"/>
                                                            <w:bottom w:val="none" w:sz="0" w:space="0" w:color="auto"/>
                                                            <w:right w:val="none" w:sz="0" w:space="0" w:color="auto"/>
                                                          </w:divBdr>
                                                        </w:div>
                                                        <w:div w:id="1105149264">
                                                          <w:marLeft w:val="0"/>
                                                          <w:marRight w:val="0"/>
                                                          <w:marTop w:val="0"/>
                                                          <w:marBottom w:val="0"/>
                                                          <w:divBdr>
                                                            <w:top w:val="none" w:sz="0" w:space="0" w:color="auto"/>
                                                            <w:left w:val="none" w:sz="0" w:space="0" w:color="auto"/>
                                                            <w:bottom w:val="none" w:sz="0" w:space="0" w:color="auto"/>
                                                            <w:right w:val="none" w:sz="0" w:space="0" w:color="auto"/>
                                                          </w:divBdr>
                                                        </w:div>
                                                        <w:div w:id="1091664625">
                                                          <w:marLeft w:val="0"/>
                                                          <w:marRight w:val="0"/>
                                                          <w:marTop w:val="0"/>
                                                          <w:marBottom w:val="0"/>
                                                          <w:divBdr>
                                                            <w:top w:val="none" w:sz="0" w:space="0" w:color="auto"/>
                                                            <w:left w:val="none" w:sz="0" w:space="0" w:color="auto"/>
                                                            <w:bottom w:val="none" w:sz="0" w:space="0" w:color="auto"/>
                                                            <w:right w:val="none" w:sz="0" w:space="0" w:color="auto"/>
                                                          </w:divBdr>
                                                        </w:div>
                                                        <w:div w:id="170224064">
                                                          <w:marLeft w:val="0"/>
                                                          <w:marRight w:val="0"/>
                                                          <w:marTop w:val="0"/>
                                                          <w:marBottom w:val="0"/>
                                                          <w:divBdr>
                                                            <w:top w:val="none" w:sz="0" w:space="0" w:color="auto"/>
                                                            <w:left w:val="none" w:sz="0" w:space="0" w:color="auto"/>
                                                            <w:bottom w:val="none" w:sz="0" w:space="0" w:color="auto"/>
                                                            <w:right w:val="none" w:sz="0" w:space="0" w:color="auto"/>
                                                          </w:divBdr>
                                                        </w:div>
                                                        <w:div w:id="54206635">
                                                          <w:marLeft w:val="0"/>
                                                          <w:marRight w:val="0"/>
                                                          <w:marTop w:val="0"/>
                                                          <w:marBottom w:val="0"/>
                                                          <w:divBdr>
                                                            <w:top w:val="none" w:sz="0" w:space="0" w:color="auto"/>
                                                            <w:left w:val="none" w:sz="0" w:space="0" w:color="auto"/>
                                                            <w:bottom w:val="none" w:sz="0" w:space="0" w:color="auto"/>
                                                            <w:right w:val="none" w:sz="0" w:space="0" w:color="auto"/>
                                                          </w:divBdr>
                                                        </w:div>
                                                        <w:div w:id="1465074462">
                                                          <w:marLeft w:val="0"/>
                                                          <w:marRight w:val="0"/>
                                                          <w:marTop w:val="0"/>
                                                          <w:marBottom w:val="0"/>
                                                          <w:divBdr>
                                                            <w:top w:val="none" w:sz="0" w:space="0" w:color="auto"/>
                                                            <w:left w:val="none" w:sz="0" w:space="0" w:color="auto"/>
                                                            <w:bottom w:val="none" w:sz="0" w:space="0" w:color="auto"/>
                                                            <w:right w:val="none" w:sz="0" w:space="0" w:color="auto"/>
                                                          </w:divBdr>
                                                        </w:div>
                                                        <w:div w:id="1819180574">
                                                          <w:marLeft w:val="0"/>
                                                          <w:marRight w:val="0"/>
                                                          <w:marTop w:val="0"/>
                                                          <w:marBottom w:val="0"/>
                                                          <w:divBdr>
                                                            <w:top w:val="none" w:sz="0" w:space="0" w:color="auto"/>
                                                            <w:left w:val="none" w:sz="0" w:space="0" w:color="auto"/>
                                                            <w:bottom w:val="none" w:sz="0" w:space="0" w:color="auto"/>
                                                            <w:right w:val="none" w:sz="0" w:space="0" w:color="auto"/>
                                                          </w:divBdr>
                                                        </w:div>
                                                        <w:div w:id="41487646">
                                                          <w:marLeft w:val="0"/>
                                                          <w:marRight w:val="0"/>
                                                          <w:marTop w:val="0"/>
                                                          <w:marBottom w:val="0"/>
                                                          <w:divBdr>
                                                            <w:top w:val="none" w:sz="0" w:space="0" w:color="auto"/>
                                                            <w:left w:val="none" w:sz="0" w:space="0" w:color="auto"/>
                                                            <w:bottom w:val="none" w:sz="0" w:space="0" w:color="auto"/>
                                                            <w:right w:val="none" w:sz="0" w:space="0" w:color="auto"/>
                                                          </w:divBdr>
                                                        </w:div>
                                                        <w:div w:id="923033323">
                                                          <w:marLeft w:val="0"/>
                                                          <w:marRight w:val="0"/>
                                                          <w:marTop w:val="0"/>
                                                          <w:marBottom w:val="0"/>
                                                          <w:divBdr>
                                                            <w:top w:val="none" w:sz="0" w:space="0" w:color="auto"/>
                                                            <w:left w:val="none" w:sz="0" w:space="0" w:color="auto"/>
                                                            <w:bottom w:val="none" w:sz="0" w:space="0" w:color="auto"/>
                                                            <w:right w:val="none" w:sz="0" w:space="0" w:color="auto"/>
                                                          </w:divBdr>
                                                        </w:div>
                                                        <w:div w:id="57557316">
                                                          <w:marLeft w:val="0"/>
                                                          <w:marRight w:val="0"/>
                                                          <w:marTop w:val="0"/>
                                                          <w:marBottom w:val="0"/>
                                                          <w:divBdr>
                                                            <w:top w:val="none" w:sz="0" w:space="0" w:color="auto"/>
                                                            <w:left w:val="none" w:sz="0" w:space="0" w:color="auto"/>
                                                            <w:bottom w:val="none" w:sz="0" w:space="0" w:color="auto"/>
                                                            <w:right w:val="none" w:sz="0" w:space="0" w:color="auto"/>
                                                          </w:divBdr>
                                                        </w:div>
                                                        <w:div w:id="2009556712">
                                                          <w:marLeft w:val="0"/>
                                                          <w:marRight w:val="0"/>
                                                          <w:marTop w:val="0"/>
                                                          <w:marBottom w:val="0"/>
                                                          <w:divBdr>
                                                            <w:top w:val="none" w:sz="0" w:space="0" w:color="auto"/>
                                                            <w:left w:val="none" w:sz="0" w:space="0" w:color="auto"/>
                                                            <w:bottom w:val="none" w:sz="0" w:space="0" w:color="auto"/>
                                                            <w:right w:val="none" w:sz="0" w:space="0" w:color="auto"/>
                                                          </w:divBdr>
                                                        </w:div>
                                                        <w:div w:id="1750689358">
                                                          <w:marLeft w:val="0"/>
                                                          <w:marRight w:val="0"/>
                                                          <w:marTop w:val="0"/>
                                                          <w:marBottom w:val="0"/>
                                                          <w:divBdr>
                                                            <w:top w:val="none" w:sz="0" w:space="0" w:color="auto"/>
                                                            <w:left w:val="none" w:sz="0" w:space="0" w:color="auto"/>
                                                            <w:bottom w:val="none" w:sz="0" w:space="0" w:color="auto"/>
                                                            <w:right w:val="none" w:sz="0" w:space="0" w:color="auto"/>
                                                          </w:divBdr>
                                                        </w:div>
                                                        <w:div w:id="1475027329">
                                                          <w:marLeft w:val="0"/>
                                                          <w:marRight w:val="0"/>
                                                          <w:marTop w:val="0"/>
                                                          <w:marBottom w:val="0"/>
                                                          <w:divBdr>
                                                            <w:top w:val="none" w:sz="0" w:space="0" w:color="auto"/>
                                                            <w:left w:val="none" w:sz="0" w:space="0" w:color="auto"/>
                                                            <w:bottom w:val="none" w:sz="0" w:space="0" w:color="auto"/>
                                                            <w:right w:val="none" w:sz="0" w:space="0" w:color="auto"/>
                                                          </w:divBdr>
                                                        </w:div>
                                                        <w:div w:id="1823307233">
                                                          <w:marLeft w:val="0"/>
                                                          <w:marRight w:val="0"/>
                                                          <w:marTop w:val="0"/>
                                                          <w:marBottom w:val="0"/>
                                                          <w:divBdr>
                                                            <w:top w:val="none" w:sz="0" w:space="0" w:color="auto"/>
                                                            <w:left w:val="none" w:sz="0" w:space="0" w:color="auto"/>
                                                            <w:bottom w:val="none" w:sz="0" w:space="0" w:color="auto"/>
                                                            <w:right w:val="none" w:sz="0" w:space="0" w:color="auto"/>
                                                          </w:divBdr>
                                                        </w:div>
                                                        <w:div w:id="1502162013">
                                                          <w:marLeft w:val="0"/>
                                                          <w:marRight w:val="0"/>
                                                          <w:marTop w:val="0"/>
                                                          <w:marBottom w:val="0"/>
                                                          <w:divBdr>
                                                            <w:top w:val="none" w:sz="0" w:space="0" w:color="auto"/>
                                                            <w:left w:val="none" w:sz="0" w:space="0" w:color="auto"/>
                                                            <w:bottom w:val="none" w:sz="0" w:space="0" w:color="auto"/>
                                                            <w:right w:val="none" w:sz="0" w:space="0" w:color="auto"/>
                                                          </w:divBdr>
                                                        </w:div>
                                                        <w:div w:id="314258233">
                                                          <w:marLeft w:val="0"/>
                                                          <w:marRight w:val="0"/>
                                                          <w:marTop w:val="0"/>
                                                          <w:marBottom w:val="0"/>
                                                          <w:divBdr>
                                                            <w:top w:val="none" w:sz="0" w:space="0" w:color="auto"/>
                                                            <w:left w:val="none" w:sz="0" w:space="0" w:color="auto"/>
                                                            <w:bottom w:val="none" w:sz="0" w:space="0" w:color="auto"/>
                                                            <w:right w:val="none" w:sz="0" w:space="0" w:color="auto"/>
                                                          </w:divBdr>
                                                        </w:div>
                                                        <w:div w:id="565192558">
                                                          <w:marLeft w:val="0"/>
                                                          <w:marRight w:val="0"/>
                                                          <w:marTop w:val="0"/>
                                                          <w:marBottom w:val="0"/>
                                                          <w:divBdr>
                                                            <w:top w:val="none" w:sz="0" w:space="0" w:color="auto"/>
                                                            <w:left w:val="none" w:sz="0" w:space="0" w:color="auto"/>
                                                            <w:bottom w:val="none" w:sz="0" w:space="0" w:color="auto"/>
                                                            <w:right w:val="none" w:sz="0" w:space="0" w:color="auto"/>
                                                          </w:divBdr>
                                                        </w:div>
                                                        <w:div w:id="994334139">
                                                          <w:marLeft w:val="0"/>
                                                          <w:marRight w:val="0"/>
                                                          <w:marTop w:val="0"/>
                                                          <w:marBottom w:val="0"/>
                                                          <w:divBdr>
                                                            <w:top w:val="none" w:sz="0" w:space="0" w:color="auto"/>
                                                            <w:left w:val="none" w:sz="0" w:space="0" w:color="auto"/>
                                                            <w:bottom w:val="none" w:sz="0" w:space="0" w:color="auto"/>
                                                            <w:right w:val="none" w:sz="0" w:space="0" w:color="auto"/>
                                                          </w:divBdr>
                                                        </w:div>
                                                        <w:div w:id="2063602939">
                                                          <w:marLeft w:val="0"/>
                                                          <w:marRight w:val="0"/>
                                                          <w:marTop w:val="0"/>
                                                          <w:marBottom w:val="0"/>
                                                          <w:divBdr>
                                                            <w:top w:val="none" w:sz="0" w:space="0" w:color="auto"/>
                                                            <w:left w:val="none" w:sz="0" w:space="0" w:color="auto"/>
                                                            <w:bottom w:val="none" w:sz="0" w:space="0" w:color="auto"/>
                                                            <w:right w:val="none" w:sz="0" w:space="0" w:color="auto"/>
                                                          </w:divBdr>
                                                        </w:div>
                                                        <w:div w:id="1888836702">
                                                          <w:marLeft w:val="0"/>
                                                          <w:marRight w:val="0"/>
                                                          <w:marTop w:val="0"/>
                                                          <w:marBottom w:val="0"/>
                                                          <w:divBdr>
                                                            <w:top w:val="none" w:sz="0" w:space="0" w:color="auto"/>
                                                            <w:left w:val="none" w:sz="0" w:space="0" w:color="auto"/>
                                                            <w:bottom w:val="none" w:sz="0" w:space="0" w:color="auto"/>
                                                            <w:right w:val="none" w:sz="0" w:space="0" w:color="auto"/>
                                                          </w:divBdr>
                                                        </w:div>
                                                        <w:div w:id="814185205">
                                                          <w:marLeft w:val="0"/>
                                                          <w:marRight w:val="0"/>
                                                          <w:marTop w:val="0"/>
                                                          <w:marBottom w:val="0"/>
                                                          <w:divBdr>
                                                            <w:top w:val="none" w:sz="0" w:space="0" w:color="auto"/>
                                                            <w:left w:val="none" w:sz="0" w:space="0" w:color="auto"/>
                                                            <w:bottom w:val="none" w:sz="0" w:space="0" w:color="auto"/>
                                                            <w:right w:val="none" w:sz="0" w:space="0" w:color="auto"/>
                                                          </w:divBdr>
                                                        </w:div>
                                                        <w:div w:id="932859639">
                                                          <w:marLeft w:val="0"/>
                                                          <w:marRight w:val="0"/>
                                                          <w:marTop w:val="0"/>
                                                          <w:marBottom w:val="0"/>
                                                          <w:divBdr>
                                                            <w:top w:val="none" w:sz="0" w:space="0" w:color="auto"/>
                                                            <w:left w:val="none" w:sz="0" w:space="0" w:color="auto"/>
                                                            <w:bottom w:val="none" w:sz="0" w:space="0" w:color="auto"/>
                                                            <w:right w:val="none" w:sz="0" w:space="0" w:color="auto"/>
                                                          </w:divBdr>
                                                        </w:div>
                                                        <w:div w:id="17246887">
                                                          <w:marLeft w:val="0"/>
                                                          <w:marRight w:val="0"/>
                                                          <w:marTop w:val="0"/>
                                                          <w:marBottom w:val="0"/>
                                                          <w:divBdr>
                                                            <w:top w:val="none" w:sz="0" w:space="0" w:color="auto"/>
                                                            <w:left w:val="none" w:sz="0" w:space="0" w:color="auto"/>
                                                            <w:bottom w:val="none" w:sz="0" w:space="0" w:color="auto"/>
                                                            <w:right w:val="none" w:sz="0" w:space="0" w:color="auto"/>
                                                          </w:divBdr>
                                                        </w:div>
                                                        <w:div w:id="1853298304">
                                                          <w:marLeft w:val="0"/>
                                                          <w:marRight w:val="0"/>
                                                          <w:marTop w:val="0"/>
                                                          <w:marBottom w:val="0"/>
                                                          <w:divBdr>
                                                            <w:top w:val="none" w:sz="0" w:space="0" w:color="auto"/>
                                                            <w:left w:val="none" w:sz="0" w:space="0" w:color="auto"/>
                                                            <w:bottom w:val="none" w:sz="0" w:space="0" w:color="auto"/>
                                                            <w:right w:val="none" w:sz="0" w:space="0" w:color="auto"/>
                                                          </w:divBdr>
                                                        </w:div>
                                                        <w:div w:id="814488073">
                                                          <w:marLeft w:val="0"/>
                                                          <w:marRight w:val="0"/>
                                                          <w:marTop w:val="0"/>
                                                          <w:marBottom w:val="0"/>
                                                          <w:divBdr>
                                                            <w:top w:val="none" w:sz="0" w:space="0" w:color="auto"/>
                                                            <w:left w:val="none" w:sz="0" w:space="0" w:color="auto"/>
                                                            <w:bottom w:val="none" w:sz="0" w:space="0" w:color="auto"/>
                                                            <w:right w:val="none" w:sz="0" w:space="0" w:color="auto"/>
                                                          </w:divBdr>
                                                        </w:div>
                                                        <w:div w:id="1294366574">
                                                          <w:marLeft w:val="0"/>
                                                          <w:marRight w:val="0"/>
                                                          <w:marTop w:val="0"/>
                                                          <w:marBottom w:val="0"/>
                                                          <w:divBdr>
                                                            <w:top w:val="none" w:sz="0" w:space="0" w:color="auto"/>
                                                            <w:left w:val="none" w:sz="0" w:space="0" w:color="auto"/>
                                                            <w:bottom w:val="none" w:sz="0" w:space="0" w:color="auto"/>
                                                            <w:right w:val="none" w:sz="0" w:space="0" w:color="auto"/>
                                                          </w:divBdr>
                                                        </w:div>
                                                        <w:div w:id="1823963745">
                                                          <w:marLeft w:val="0"/>
                                                          <w:marRight w:val="0"/>
                                                          <w:marTop w:val="0"/>
                                                          <w:marBottom w:val="0"/>
                                                          <w:divBdr>
                                                            <w:top w:val="none" w:sz="0" w:space="0" w:color="auto"/>
                                                            <w:left w:val="none" w:sz="0" w:space="0" w:color="auto"/>
                                                            <w:bottom w:val="none" w:sz="0" w:space="0" w:color="auto"/>
                                                            <w:right w:val="none" w:sz="0" w:space="0" w:color="auto"/>
                                                          </w:divBdr>
                                                        </w:div>
                                                        <w:div w:id="1979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28842">
      <w:bodyDiv w:val="1"/>
      <w:marLeft w:val="0"/>
      <w:marRight w:val="0"/>
      <w:marTop w:val="0"/>
      <w:marBottom w:val="0"/>
      <w:divBdr>
        <w:top w:val="none" w:sz="0" w:space="0" w:color="auto"/>
        <w:left w:val="none" w:sz="0" w:space="0" w:color="auto"/>
        <w:bottom w:val="none" w:sz="0" w:space="0" w:color="auto"/>
        <w:right w:val="none" w:sz="0" w:space="0" w:color="auto"/>
      </w:divBdr>
      <w:divsChild>
        <w:div w:id="41446460">
          <w:marLeft w:val="0"/>
          <w:marRight w:val="0"/>
          <w:marTop w:val="0"/>
          <w:marBottom w:val="0"/>
          <w:divBdr>
            <w:top w:val="none" w:sz="0" w:space="0" w:color="auto"/>
            <w:left w:val="none" w:sz="0" w:space="0" w:color="auto"/>
            <w:bottom w:val="none" w:sz="0" w:space="0" w:color="auto"/>
            <w:right w:val="none" w:sz="0" w:space="0" w:color="auto"/>
          </w:divBdr>
          <w:divsChild>
            <w:div w:id="1064639870">
              <w:marLeft w:val="0"/>
              <w:marRight w:val="0"/>
              <w:marTop w:val="0"/>
              <w:marBottom w:val="0"/>
              <w:divBdr>
                <w:top w:val="none" w:sz="0" w:space="0" w:color="auto"/>
                <w:left w:val="none" w:sz="0" w:space="0" w:color="auto"/>
                <w:bottom w:val="none" w:sz="0" w:space="0" w:color="auto"/>
                <w:right w:val="none" w:sz="0" w:space="0" w:color="auto"/>
              </w:divBdr>
              <w:divsChild>
                <w:div w:id="832338387">
                  <w:marLeft w:val="0"/>
                  <w:marRight w:val="0"/>
                  <w:marTop w:val="0"/>
                  <w:marBottom w:val="0"/>
                  <w:divBdr>
                    <w:top w:val="none" w:sz="0" w:space="0" w:color="auto"/>
                    <w:left w:val="none" w:sz="0" w:space="0" w:color="auto"/>
                    <w:bottom w:val="none" w:sz="0" w:space="0" w:color="auto"/>
                    <w:right w:val="none" w:sz="0" w:space="0" w:color="auto"/>
                  </w:divBdr>
                  <w:divsChild>
                    <w:div w:id="1577284037">
                      <w:marLeft w:val="0"/>
                      <w:marRight w:val="0"/>
                      <w:marTop w:val="0"/>
                      <w:marBottom w:val="0"/>
                      <w:divBdr>
                        <w:top w:val="none" w:sz="0" w:space="0" w:color="auto"/>
                        <w:left w:val="none" w:sz="0" w:space="0" w:color="auto"/>
                        <w:bottom w:val="none" w:sz="0" w:space="0" w:color="auto"/>
                        <w:right w:val="none" w:sz="0" w:space="0" w:color="auto"/>
                      </w:divBdr>
                      <w:divsChild>
                        <w:div w:id="874777420">
                          <w:marLeft w:val="0"/>
                          <w:marRight w:val="0"/>
                          <w:marTop w:val="0"/>
                          <w:marBottom w:val="0"/>
                          <w:divBdr>
                            <w:top w:val="none" w:sz="0" w:space="0" w:color="auto"/>
                            <w:left w:val="none" w:sz="0" w:space="0" w:color="auto"/>
                            <w:bottom w:val="none" w:sz="0" w:space="0" w:color="auto"/>
                            <w:right w:val="none" w:sz="0" w:space="0" w:color="auto"/>
                          </w:divBdr>
                          <w:divsChild>
                            <w:div w:id="1566528082">
                              <w:marLeft w:val="0"/>
                              <w:marRight w:val="0"/>
                              <w:marTop w:val="0"/>
                              <w:marBottom w:val="0"/>
                              <w:divBdr>
                                <w:top w:val="none" w:sz="0" w:space="0" w:color="auto"/>
                                <w:left w:val="none" w:sz="0" w:space="0" w:color="auto"/>
                                <w:bottom w:val="none" w:sz="0" w:space="0" w:color="auto"/>
                                <w:right w:val="none" w:sz="0" w:space="0" w:color="auto"/>
                              </w:divBdr>
                              <w:divsChild>
                                <w:div w:id="2097747855">
                                  <w:marLeft w:val="0"/>
                                  <w:marRight w:val="0"/>
                                  <w:marTop w:val="0"/>
                                  <w:marBottom w:val="0"/>
                                  <w:divBdr>
                                    <w:top w:val="none" w:sz="0" w:space="0" w:color="auto"/>
                                    <w:left w:val="none" w:sz="0" w:space="0" w:color="auto"/>
                                    <w:bottom w:val="none" w:sz="0" w:space="0" w:color="auto"/>
                                    <w:right w:val="none" w:sz="0" w:space="0" w:color="auto"/>
                                  </w:divBdr>
                                  <w:divsChild>
                                    <w:div w:id="69154459">
                                      <w:marLeft w:val="0"/>
                                      <w:marRight w:val="0"/>
                                      <w:marTop w:val="0"/>
                                      <w:marBottom w:val="0"/>
                                      <w:divBdr>
                                        <w:top w:val="none" w:sz="0" w:space="0" w:color="auto"/>
                                        <w:left w:val="none" w:sz="0" w:space="0" w:color="auto"/>
                                        <w:bottom w:val="none" w:sz="0" w:space="0" w:color="auto"/>
                                        <w:right w:val="none" w:sz="0" w:space="0" w:color="auto"/>
                                      </w:divBdr>
                                      <w:divsChild>
                                        <w:div w:id="1424257402">
                                          <w:marLeft w:val="0"/>
                                          <w:marRight w:val="0"/>
                                          <w:marTop w:val="0"/>
                                          <w:marBottom w:val="0"/>
                                          <w:divBdr>
                                            <w:top w:val="none" w:sz="0" w:space="0" w:color="auto"/>
                                            <w:left w:val="none" w:sz="0" w:space="0" w:color="auto"/>
                                            <w:bottom w:val="none" w:sz="0" w:space="0" w:color="auto"/>
                                            <w:right w:val="none" w:sz="0" w:space="0" w:color="auto"/>
                                          </w:divBdr>
                                          <w:divsChild>
                                            <w:div w:id="1641181778">
                                              <w:marLeft w:val="0"/>
                                              <w:marRight w:val="0"/>
                                              <w:marTop w:val="0"/>
                                              <w:marBottom w:val="0"/>
                                              <w:divBdr>
                                                <w:top w:val="none" w:sz="0" w:space="0" w:color="auto"/>
                                                <w:left w:val="none" w:sz="0" w:space="0" w:color="auto"/>
                                                <w:bottom w:val="none" w:sz="0" w:space="0" w:color="auto"/>
                                                <w:right w:val="none" w:sz="0" w:space="0" w:color="auto"/>
                                              </w:divBdr>
                                              <w:divsChild>
                                                <w:div w:id="646787371">
                                                  <w:marLeft w:val="0"/>
                                                  <w:marRight w:val="0"/>
                                                  <w:marTop w:val="0"/>
                                                  <w:marBottom w:val="0"/>
                                                  <w:divBdr>
                                                    <w:top w:val="none" w:sz="0" w:space="0" w:color="auto"/>
                                                    <w:left w:val="none" w:sz="0" w:space="0" w:color="auto"/>
                                                    <w:bottom w:val="none" w:sz="0" w:space="0" w:color="auto"/>
                                                    <w:right w:val="none" w:sz="0" w:space="0" w:color="auto"/>
                                                  </w:divBdr>
                                                  <w:divsChild>
                                                    <w:div w:id="2136557030">
                                                      <w:marLeft w:val="0"/>
                                                      <w:marRight w:val="0"/>
                                                      <w:marTop w:val="0"/>
                                                      <w:marBottom w:val="0"/>
                                                      <w:divBdr>
                                                        <w:top w:val="none" w:sz="0" w:space="0" w:color="auto"/>
                                                        <w:left w:val="none" w:sz="0" w:space="0" w:color="auto"/>
                                                        <w:bottom w:val="none" w:sz="0" w:space="0" w:color="auto"/>
                                                        <w:right w:val="none" w:sz="0" w:space="0" w:color="auto"/>
                                                      </w:divBdr>
                                                      <w:divsChild>
                                                        <w:div w:id="1714882027">
                                                          <w:marLeft w:val="0"/>
                                                          <w:marRight w:val="0"/>
                                                          <w:marTop w:val="0"/>
                                                          <w:marBottom w:val="0"/>
                                                          <w:divBdr>
                                                            <w:top w:val="none" w:sz="0" w:space="0" w:color="auto"/>
                                                            <w:left w:val="none" w:sz="0" w:space="0" w:color="auto"/>
                                                            <w:bottom w:val="none" w:sz="0" w:space="0" w:color="auto"/>
                                                            <w:right w:val="none" w:sz="0" w:space="0" w:color="auto"/>
                                                          </w:divBdr>
                                                          <w:divsChild>
                                                            <w:div w:id="1642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2018-04-22T10:36:00Z</dcterms:created>
  <dcterms:modified xsi:type="dcterms:W3CDTF">2018-04-22T10:44:00Z</dcterms:modified>
</cp:coreProperties>
</file>